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27" w:rsidRPr="00AA2DD0" w:rsidRDefault="00F43E18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val="en-US"/>
        </w:rPr>
        <w:t>Annex</w:t>
      </w:r>
      <w:r w:rsidR="00176499" w:rsidRPr="00AA2DD0">
        <w:rPr>
          <w:rFonts w:asciiTheme="minorHAnsi" w:hAnsiTheme="minorHAnsi" w:cstheme="minorHAnsi"/>
          <w:b/>
        </w:rPr>
        <w:t xml:space="preserve"> № </w:t>
      </w:r>
      <w:r w:rsidR="00AA2DD0">
        <w:rPr>
          <w:rFonts w:asciiTheme="minorHAnsi" w:hAnsiTheme="minorHAnsi" w:cstheme="minorHAnsi"/>
          <w:b/>
        </w:rPr>
        <w:t>2.</w:t>
      </w:r>
      <w:r w:rsidR="00176499" w:rsidRPr="00AA2DD0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Estimates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of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the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Activity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Costs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for</w:t>
      </w:r>
      <w:proofErr w:type="spellEnd"/>
      <w:r w:rsidRPr="00F43E18">
        <w:rPr>
          <w:rFonts w:asciiTheme="minorHAnsi" w:hAnsiTheme="minorHAnsi" w:cstheme="minorHAnsi"/>
          <w:b/>
        </w:rPr>
        <w:t xml:space="preserve"> a </w:t>
      </w:r>
      <w:proofErr w:type="spellStart"/>
      <w:r w:rsidRPr="00F43E18">
        <w:rPr>
          <w:rFonts w:asciiTheme="minorHAnsi" w:hAnsiTheme="minorHAnsi" w:cstheme="minorHAnsi"/>
          <w:b/>
        </w:rPr>
        <w:t>project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proposal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with</w:t>
      </w:r>
      <w:proofErr w:type="spellEnd"/>
      <w:r w:rsidRPr="00F43E18">
        <w:rPr>
          <w:rFonts w:asciiTheme="minorHAnsi" w:hAnsiTheme="minorHAnsi" w:cstheme="minorHAnsi"/>
          <w:b/>
        </w:rPr>
        <w:t xml:space="preserve"> 100% </w:t>
      </w:r>
      <w:proofErr w:type="spellStart"/>
      <w:r w:rsidRPr="00F43E18">
        <w:rPr>
          <w:rFonts w:asciiTheme="minorHAnsi" w:hAnsiTheme="minorHAnsi" w:cstheme="minorHAnsi"/>
          <w:b/>
        </w:rPr>
        <w:t>grant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funding</w:t>
      </w:r>
      <w:proofErr w:type="spellEnd"/>
      <w:r w:rsidRPr="00F43E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Price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per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Type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F43E1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Leva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(BGN)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2:……………………………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Please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add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a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separate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line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Organization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management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up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10%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Communication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Plan</w:t>
            </w:r>
            <w:proofErr w:type="spellEnd"/>
          </w:p>
          <w:p w:rsidR="00176499" w:rsidRPr="00AA2DD0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3%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Project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but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not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exceeding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5 000 BGN)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Expenditure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preparation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Independent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Financial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Audit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completed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project</w:t>
            </w:r>
            <w:proofErr w:type="spellEnd"/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</w:t>
            </w:r>
            <w:r w:rsidR="00176499" w:rsidRPr="00AA2DD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9C"/>
    <w:rsid w:val="00002D48"/>
    <w:rsid w:val="00007E17"/>
    <w:rsid w:val="00024A18"/>
    <w:rsid w:val="00111291"/>
    <w:rsid w:val="00117901"/>
    <w:rsid w:val="00176499"/>
    <w:rsid w:val="002F0E77"/>
    <w:rsid w:val="003E209C"/>
    <w:rsid w:val="004B101A"/>
    <w:rsid w:val="005E711E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3E6F-E966-4F79-8849-67873824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Elitsa Vasileva</cp:lastModifiedBy>
  <cp:revision>2</cp:revision>
  <dcterms:created xsi:type="dcterms:W3CDTF">2024-03-29T14:33:00Z</dcterms:created>
  <dcterms:modified xsi:type="dcterms:W3CDTF">2024-03-29T14:33:00Z</dcterms:modified>
</cp:coreProperties>
</file>